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80ad81661c42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LOTUS VEKST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LOTUS VEKST AS</w:t>
      </w:r>
    </w:p>
    <w:sectPr>
      <w:headerReference xmlns:r="http://schemas.openxmlformats.org/officeDocument/2006/relationships" w:type="default" r:id="Re5b148652c6943e3"/>
      <w:footerReference xmlns:r="http://schemas.openxmlformats.org/officeDocument/2006/relationships" w:type="default" r:id="Ra0c37801167248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LOTUS VEKST AS   ·   Org.nr 995 996 707   ·   c/o View Ledger AS, Notenesgata 14   ·   6002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LOTUS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b148652c6943e3" /><Relationship Type="http://schemas.openxmlformats.org/officeDocument/2006/relationships/footer" Target="/word/footer1.xml" Id="Ra0c3780116724854" /></Relationships>
</file>