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f7a1115d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POLYGON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POLYGON NORWAY HOLDING AS</w:t>
      </w:r>
    </w:p>
    <w:sectPr>
      <w:headerReference xmlns:r="http://schemas.openxmlformats.org/officeDocument/2006/relationships" w:type="default" r:id="Rc55502cc41354df4"/>
      <w:footerReference xmlns:r="http://schemas.openxmlformats.org/officeDocument/2006/relationships" w:type="default" r:id="Rebb7d5c3266c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502cc41354df4" /><Relationship Type="http://schemas.openxmlformats.org/officeDocument/2006/relationships/footer" Target="/word/footer1.xml" Id="Rebb7d5c3266c4af1" /></Relationships>
</file>