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72c06e0b1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KLIMASERVICE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KLIMASERVICE AS</w:t>
      </w:r>
    </w:p>
    <w:sectPr>
      <w:headerReference xmlns:r="http://schemas.openxmlformats.org/officeDocument/2006/relationships" w:type="default" r:id="R6bc667ee87554c88"/>
      <w:footerReference xmlns:r="http://schemas.openxmlformats.org/officeDocument/2006/relationships" w:type="default" r:id="R5860f7439240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KLIMASERVICE AS   ·   Org.nr 996 025 209   ·   Skomakerbakken 14   ·   2074 EIDSVOLL VERK   ·   arild@romerikeklimaservice.no   ·   www.romerikeklimaservice.no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KLIMASERVICE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667ee87554c88" /><Relationship Type="http://schemas.openxmlformats.org/officeDocument/2006/relationships/footer" Target="/word/footer1.xml" Id="R5860f74392404190" /></Relationships>
</file>