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afc015108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FRIGAARD PROPERTY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FRIGAARD PROPERTY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0474274164672"/>
      <w:footerReference xmlns:r="http://schemas.openxmlformats.org/officeDocument/2006/relationships" w:type="default" r:id="Rc45aff9acf14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FRIGAARD PROPERTY GROUP AS   ·   Org.nr 996 056 279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FRIGAARD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0474274164672" /><Relationship Type="http://schemas.openxmlformats.org/officeDocument/2006/relationships/footer" Target="/word/footer1.xml" Id="Rc45aff9acf1448d5" /></Relationships>
</file>