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fa5dd890e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3acbd49c504a407c"/>
      <w:footerReference xmlns:r="http://schemas.openxmlformats.org/officeDocument/2006/relationships" w:type="default" r:id="R2a12158d869a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bd49c504a407c" /><Relationship Type="http://schemas.openxmlformats.org/officeDocument/2006/relationships/footer" Target="/word/footer1.xml" Id="R2a12158d869a4d1e" /></Relationships>
</file>