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92049be86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CEGAL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CEGAL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e0de5b44b04c2f"/>
      <w:footerReference xmlns:r="http://schemas.openxmlformats.org/officeDocument/2006/relationships" w:type="default" r:id="Rb489462146c5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0de5b44b04c2f" /><Relationship Type="http://schemas.openxmlformats.org/officeDocument/2006/relationships/footer" Target="/word/footer1.xml" Id="Rb489462146c5430a" /></Relationships>
</file>