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2bfd6b228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151f9fda527e4435"/>
      <w:footerReference xmlns:r="http://schemas.openxmlformats.org/officeDocument/2006/relationships" w:type="default" r:id="Rd2b18c89181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9fda527e4435" /><Relationship Type="http://schemas.openxmlformats.org/officeDocument/2006/relationships/footer" Target="/word/footer1.xml" Id="Rd2b18c8918124468" /></Relationships>
</file>