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f9763eb41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LINNERUD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LINNERUD AS</w:t>
      </w:r>
    </w:p>
    <w:sectPr>
      <w:headerReference xmlns:r="http://schemas.openxmlformats.org/officeDocument/2006/relationships" w:type="default" r:id="R3f3ca4cf7ecb4b0e"/>
      <w:footerReference xmlns:r="http://schemas.openxmlformats.org/officeDocument/2006/relationships" w:type="default" r:id="R8fd1fce6c5c1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LINNERUD AS   ·   Org.nr 996 228 940   ·   Våleveien 31   ·   3083 HOLMESTRAND   ·   post@linnerudas.no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ca4cf7ecb4b0e" /><Relationship Type="http://schemas.openxmlformats.org/officeDocument/2006/relationships/footer" Target="/word/footer1.xml" Id="R8fd1fce6c5c14ec4" /></Relationships>
</file>