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933d75bbc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LINNERUD AS.</w:t>
      </w:r>
    </w:p>
    <w:sectPr>
      <w:headerReference xmlns:r="http://schemas.openxmlformats.org/officeDocument/2006/relationships" w:type="default" r:id="R92b1b1db83de4ff8"/>
      <w:footerReference xmlns:r="http://schemas.openxmlformats.org/officeDocument/2006/relationships" w:type="default" r:id="R96e337cca035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LINNERUD AS   ·   Org.nr 996 228 940   ·   Våleveien 31   ·   3083 HOLMESTRAND   ·   post@linnerudas.no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1b1db83de4ff8" /><Relationship Type="http://schemas.openxmlformats.org/officeDocument/2006/relationships/footer" Target="/word/footer1.xml" Id="R96e337cca0354f56" /></Relationships>
</file>