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18fb9edb6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 INVEST AS</w:t>
      </w:r>
    </w:p>
    <w:sectPr>
      <w:headerReference xmlns:r="http://schemas.openxmlformats.org/officeDocument/2006/relationships" w:type="default" r:id="R03fa17d2d74c4bb1"/>
      <w:footerReference xmlns:r="http://schemas.openxmlformats.org/officeDocument/2006/relationships" w:type="default" r:id="R81e3d6692392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 INVEST AS   ·   Org.nr 996 275 671   ·   Sankt Hallvards vei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a17d2d74c4bb1" /><Relationship Type="http://schemas.openxmlformats.org/officeDocument/2006/relationships/footer" Target="/word/footer1.xml" Id="R81e3d66923924cad" /></Relationships>
</file>