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4f328d180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949f14fe0c234c22"/>
      <w:footerReference xmlns:r="http://schemas.openxmlformats.org/officeDocument/2006/relationships" w:type="default" r:id="R389b29ec163d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f14fe0c234c22" /><Relationship Type="http://schemas.openxmlformats.org/officeDocument/2006/relationships/footer" Target="/word/footer1.xml" Id="R389b29ec163d42ff" /></Relationships>
</file>