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aa774122b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STUMPF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STUMPF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de10f385724289"/>
      <w:footerReference xmlns:r="http://schemas.openxmlformats.org/officeDocument/2006/relationships" w:type="default" r:id="R039325fa03a34f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e10f385724289" /><Relationship Type="http://schemas.openxmlformats.org/officeDocument/2006/relationships/footer" Target="/word/footer1.xml" Id="R039325fa03a34fdc" /></Relationships>
</file>