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df93b897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ae69036dd4ffa"/>
      <w:footerReference xmlns:r="http://schemas.openxmlformats.org/officeDocument/2006/relationships" w:type="default" r:id="R11a6d44a264d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e69036dd4ffa" /><Relationship Type="http://schemas.openxmlformats.org/officeDocument/2006/relationships/footer" Target="/word/footer1.xml" Id="R11a6d44a264d433a" /></Relationships>
</file>