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987692dbb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b10ac42d6ba44810"/>
      <w:footerReference xmlns:r="http://schemas.openxmlformats.org/officeDocument/2006/relationships" w:type="default" r:id="Rf95922ec293f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ac42d6ba44810" /><Relationship Type="http://schemas.openxmlformats.org/officeDocument/2006/relationships/footer" Target="/word/footer1.xml" Id="Rf95922ec293f40a0" /></Relationships>
</file>