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dd49f9a8684d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NINA HAALAND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HAALAND AS</w:t>
      </w:r>
    </w:p>
    <w:sectPr>
      <w:headerReference xmlns:r="http://schemas.openxmlformats.org/officeDocument/2006/relationships" w:type="default" r:id="R6aac3ed2716e4070"/>
      <w:footerReference xmlns:r="http://schemas.openxmlformats.org/officeDocument/2006/relationships" w:type="default" r:id="R7dd7caf9d99e4d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HAALAND AS   ·   Org.nr 996 415 538   ·   c/o Nina Therese Haaland, Ranheimgata 40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HAALAND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ac3ed2716e4070" /><Relationship Type="http://schemas.openxmlformats.org/officeDocument/2006/relationships/footer" Target="/word/footer1.xml" Id="R7dd7caf9d99e4d9d" /></Relationships>
</file>