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a77d6fcea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ANNABETH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ANNABETH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42e8e8df848b1"/>
      <w:footerReference xmlns:r="http://schemas.openxmlformats.org/officeDocument/2006/relationships" w:type="default" r:id="R25b62993532f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42e8e8df848b1" /><Relationship Type="http://schemas.openxmlformats.org/officeDocument/2006/relationships/footer" Target="/word/footer1.xml" Id="R25b62993532f4ed3" /></Relationships>
</file>