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77fe498ed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TRULSSEN MASKIN AS</w:t>
      </w:r>
    </w:p>
    <w:sectPr>
      <w:headerReference xmlns:r="http://schemas.openxmlformats.org/officeDocument/2006/relationships" w:type="default" r:id="R36c803ae8803446f"/>
      <w:footerReference xmlns:r="http://schemas.openxmlformats.org/officeDocument/2006/relationships" w:type="default" r:id="R019680325a3f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TRULSSEN MASKIN AS   ·   Org.nr 996 454 037   ·   Målsnesveien 618   ·   9321 MOEN   ·   post@trulssen.no   ·   www.trulssen.no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803ae8803446f" /><Relationship Type="http://schemas.openxmlformats.org/officeDocument/2006/relationships/footer" Target="/word/footer1.xml" Id="R019680325a3f43ce" /></Relationships>
</file>