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642607adc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EPIRUS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EPIRUS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cb77559ba24f98"/>
      <w:footerReference xmlns:r="http://schemas.openxmlformats.org/officeDocument/2006/relationships" w:type="default" r:id="R304656e3872f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EPIRUS AS   ·   Org.nr 996 501 167   ·   Margarethas vei 25   ·   1473 LØRENSKOG   ·   inge@mellem.no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EPIRUS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b77559ba24f98" /><Relationship Type="http://schemas.openxmlformats.org/officeDocument/2006/relationships/footer" Target="/word/footer1.xml" Id="R304656e3872f4819" /></Relationships>
</file>