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b04bee2c6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939e9208d4444280"/>
      <w:footerReference xmlns:r="http://schemas.openxmlformats.org/officeDocument/2006/relationships" w:type="default" r:id="R82db8d664ac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e9208d4444280" /><Relationship Type="http://schemas.openxmlformats.org/officeDocument/2006/relationships/footer" Target="/word/footer1.xml" Id="R82db8d664ac2441c" /></Relationships>
</file>