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b72b37847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STRAUME ELEKTRISKE AS</w:t>
      </w:r>
    </w:p>
    <w:sectPr>
      <w:headerReference xmlns:r="http://schemas.openxmlformats.org/officeDocument/2006/relationships" w:type="default" r:id="R9769ef0194f1471d"/>
      <w:footerReference xmlns:r="http://schemas.openxmlformats.org/officeDocument/2006/relationships" w:type="default" r:id="R0ac155b55b9b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STRAUME ELEKTRISKE AS   ·   Org.nr 996 619 583   ·   Idrettsvegen 93   ·   5353 STRAUME   ·   richard@straumeelektriske.no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STRAUME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9ef0194f1471d" /><Relationship Type="http://schemas.openxmlformats.org/officeDocument/2006/relationships/footer" Target="/word/footer1.xml" Id="R0ac155b55b9b4104" /></Relationships>
</file>