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3bb7361b2447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HUUSE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HUUSE INVEST AS</w:t>
      </w:r>
    </w:p>
    <w:sectPr>
      <w:headerReference xmlns:r="http://schemas.openxmlformats.org/officeDocument/2006/relationships" w:type="default" r:id="Rc9c164f691b340f8"/>
      <w:footerReference xmlns:r="http://schemas.openxmlformats.org/officeDocument/2006/relationships" w:type="default" r:id="R4b7b5c5ee43046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HUUSE INVEST AS   ·   Org.nr 996 656 845   ·   Ballestadvegen 27   ·   3713 SKIEN   ·   lars@procurator.no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HUUSE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c164f691b340f8" /><Relationship Type="http://schemas.openxmlformats.org/officeDocument/2006/relationships/footer" Target="/word/footer1.xml" Id="R4b7b5c5ee430463a" /></Relationships>
</file>