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7c8be5140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RODA AGRI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RODA AGRI MASKIN AS</w:t>
      </w:r>
    </w:p>
    <w:sectPr>
      <w:headerReference xmlns:r="http://schemas.openxmlformats.org/officeDocument/2006/relationships" w:type="default" r:id="R33c0fc8845424512"/>
      <w:footerReference xmlns:r="http://schemas.openxmlformats.org/officeDocument/2006/relationships" w:type="default" r:id="Rdf82970459f9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RODA AGRI MASKIN AS   ·   Org.nr 996 657 728   ·   Lauvsnesvegen 255   ·   4160 FINNØY   ·   Tlf. 51 71 26 69   ·   post@rodamaskin.no   ·   www.rodamaskin.no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RODA AGRI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0fc8845424512" /><Relationship Type="http://schemas.openxmlformats.org/officeDocument/2006/relationships/footer" Target="/word/footer1.xml" Id="Rdf82970459f948ed" /></Relationships>
</file>