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777054fc4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BIRKELAND AS, org.nr 996 662 292,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Sveio,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AS</w:t>
      </w:r>
    </w:p>
    <w:sectPr>
      <w:headerReference xmlns:r="http://schemas.openxmlformats.org/officeDocument/2006/relationships" w:type="default" r:id="R29b211d04f8d446c"/>
      <w:footerReference xmlns:r="http://schemas.openxmlformats.org/officeDocument/2006/relationships" w:type="default" r:id="R6c581d1e469d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AS   ·   Org.nr 996 662 292   ·   Ekrene Næringspark 39   ·   5550 SVEIO   ·   Tlf. 52 81 86 80   ·   post@birkelandmaskin.no   ·   www.birkelandmaskin.no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211d04f8d446c" /><Relationship Type="http://schemas.openxmlformats.org/officeDocument/2006/relationships/footer" Target="/word/footer1.xml" Id="R6c581d1e469d4789" /></Relationships>
</file>