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da271d7fb42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210f232f1d7645e2"/>
      <w:footerReference xmlns:r="http://schemas.openxmlformats.org/officeDocument/2006/relationships" w:type="default" r:id="R9803d338546e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f232f1d7645e2" /><Relationship Type="http://schemas.openxmlformats.org/officeDocument/2006/relationships/footer" Target="/word/footer1.xml" Id="R9803d338546e49a3" /></Relationships>
</file>