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3a8c4634f42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SINCERUS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SINCERUS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bb7a8f17514f1e"/>
      <w:footerReference xmlns:r="http://schemas.openxmlformats.org/officeDocument/2006/relationships" w:type="default" r:id="Ra31ef81054b3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SINCERUS AS   ·   Org.nr 996 741 737   ·   Tømmeråsen 22   ·   4639 KRISTIANSAND S   ·   frank.iglebek@oneco.no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SINCERUS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b7a8f17514f1e" /><Relationship Type="http://schemas.openxmlformats.org/officeDocument/2006/relationships/footer" Target="/word/footer1.xml" Id="Ra31ef81054b34b73" /></Relationships>
</file>