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b41183148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SINCERUS AS</w:t>
      </w:r>
    </w:p>
    <w:sectPr>
      <w:headerReference xmlns:r="http://schemas.openxmlformats.org/officeDocument/2006/relationships" w:type="default" r:id="Rb3062fd235db4e7a"/>
      <w:footerReference xmlns:r="http://schemas.openxmlformats.org/officeDocument/2006/relationships" w:type="default" r:id="R1f245d5c4976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SINCERUS AS   ·   Org.nr 996 741 737   ·   Tømmeråsen 22   ·   4639 KRISTIANSAND S   ·   frank.iglebek@oneco.no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SINCERUS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62fd235db4e7a" /><Relationship Type="http://schemas.openxmlformats.org/officeDocument/2006/relationships/footer" Target="/word/footer1.xml" Id="R1f245d5c497641ce" /></Relationships>
</file>