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d54f17fe64e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RUNDHAUGEN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RUNDHAUGEN AS</w:t>
      </w:r>
    </w:p>
    <w:sectPr>
      <w:headerReference xmlns:r="http://schemas.openxmlformats.org/officeDocument/2006/relationships" w:type="default" r:id="Rccdc62ec337e4a3b"/>
      <w:footerReference xmlns:r="http://schemas.openxmlformats.org/officeDocument/2006/relationships" w:type="default" r:id="R3b644ec088274f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RUNDHAUGEN AS   ·   Org.nr 996 765 172   ·   Stokkanvegen 111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RUNDHAUGEN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c62ec337e4a3b" /><Relationship Type="http://schemas.openxmlformats.org/officeDocument/2006/relationships/footer" Target="/word/footer1.xml" Id="R3b644ec088274f97" /></Relationships>
</file>