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52fc89fb9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EGGEDAL HYTTEBYGG AS</w:t>
      </w:r>
    </w:p>
    <w:sectPr>
      <w:headerReference xmlns:r="http://schemas.openxmlformats.org/officeDocument/2006/relationships" w:type="default" r:id="R14c046e7d0ec4f8e"/>
      <w:footerReference xmlns:r="http://schemas.openxmlformats.org/officeDocument/2006/relationships" w:type="default" r:id="R322bc623e0ed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HYTTEBYGG AS   ·   Org.nr 996 771 539   ·   3359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046e7d0ec4f8e" /><Relationship Type="http://schemas.openxmlformats.org/officeDocument/2006/relationships/footer" Target="/word/footer1.xml" Id="R322bc623e0ed48ee" /></Relationships>
</file>