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320489f6244e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DAAE STORMO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DAAE STORMO AS</w:t>
      </w:r>
    </w:p>
    <w:sectPr>
      <w:headerReference xmlns:r="http://schemas.openxmlformats.org/officeDocument/2006/relationships" w:type="default" r:id="R4a0853cf12914415"/>
      <w:footerReference xmlns:r="http://schemas.openxmlformats.org/officeDocument/2006/relationships" w:type="default" r:id="Rd6fde10bba244c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DAAE STORMO AS   ·   Org.nr 996 807 398   ·   c/o Tom Espen Stormo, Gnistvegen 17   ·   9014 TROMSØ   ·   tes@daaestormo.no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DAAE STORMO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0853cf12914415" /><Relationship Type="http://schemas.openxmlformats.org/officeDocument/2006/relationships/footer" Target="/word/footer1.xml" Id="Rd6fde10bba244c89" /></Relationships>
</file>