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918e589fa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KLAVENESS MARINE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KLAVENESS MARINE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dc7f415f564d50"/>
      <w:footerReference xmlns:r="http://schemas.openxmlformats.org/officeDocument/2006/relationships" w:type="default" r:id="R4ab3e60bc823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KLAVENESS MARINE FINANCE AS   ·   Org.nr 996 864 316   ·   Harbitzalléen 2A   ·   0275 OSLO   ·   Tlf. 22 39 85 00   ·   www.klavenessmarine.com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KLAVENESS MARINE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c7f415f564d50" /><Relationship Type="http://schemas.openxmlformats.org/officeDocument/2006/relationships/footer" Target="/word/footer1.xml" Id="R4ab3e60bc8234725" /></Relationships>
</file>