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f0a4c708c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Cheshire Sk7 2dh,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FIRECONSULT SOUTH-EAST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FIRECONSULT SOUTH-EAST LTD</w:t>
      </w:r>
    </w:p>
    <w:sectPr>
      <w:headerReference xmlns:r="http://schemas.openxmlformats.org/officeDocument/2006/relationships" w:type="default" r:id="R2a5722b808d94c28"/>
      <w:footerReference xmlns:r="http://schemas.openxmlformats.org/officeDocument/2006/relationships" w:type="default" r:id="R00df7f5070b7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FIRECONSULT SOUTH-EAST LTD   ·   Org.nr 996 874 176   ·   Carpenter Court, 1 Maple Road,, Bramhall, Stockport   ·   CHESHIRE SK7 2DH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FIRECONSULT SOUTH-EAST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722b808d94c28" /><Relationship Type="http://schemas.openxmlformats.org/officeDocument/2006/relationships/footer" Target="/word/footer1.xml" Id="R00df7f5070b747c7" /></Relationships>
</file>