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9acffcea3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fed49e48b2ef4852"/>
      <w:footerReference xmlns:r="http://schemas.openxmlformats.org/officeDocument/2006/relationships" w:type="default" r:id="R60ffb352451e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49e48b2ef4852" /><Relationship Type="http://schemas.openxmlformats.org/officeDocument/2006/relationships/footer" Target="/word/footer1.xml" Id="R60ffb352451e4d9a" /></Relationships>
</file>