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a58968313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LEK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LEK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2ff1bdfd0451a"/>
      <w:footerReference xmlns:r="http://schemas.openxmlformats.org/officeDocument/2006/relationships" w:type="default" r:id="R39a9a93cdda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2ff1bdfd0451a" /><Relationship Type="http://schemas.openxmlformats.org/officeDocument/2006/relationships/footer" Target="/word/footer1.xml" Id="R39a9a93cddaf4e95" /></Relationships>
</file>