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410dcd4c7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VETERINÆR ØYVIND VADA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VETERINÆR ØYVIND VADA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c436fbc424a67"/>
      <w:footerReference xmlns:r="http://schemas.openxmlformats.org/officeDocument/2006/relationships" w:type="default" r:id="R3379e321c770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c436fbc424a67" /><Relationship Type="http://schemas.openxmlformats.org/officeDocument/2006/relationships/footer" Target="/word/footer1.xml" Id="R3379e321c77048fd" /></Relationships>
</file>