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1e70636be64d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AUSTAD ELEKTRO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Drangedal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Drangedal,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AUSTAD ELEKTRO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d27a7654cc41fc"/>
      <w:footerReference xmlns:r="http://schemas.openxmlformats.org/officeDocument/2006/relationships" w:type="default" r:id="R495560db1dc148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AUSTAD ELEKTRO AS   ·   Org.nr 997 003 578   ·   Smedveien 1B   ·   3750 DRANGEDAL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AUSTAD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d27a7654cc41fc" /><Relationship Type="http://schemas.openxmlformats.org/officeDocument/2006/relationships/footer" Target="/word/footer1.xml" Id="R495560db1dc14811" /></Relationships>
</file>