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ea86f1164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KRAUS GRAVESERVICE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Åros,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KRAUS GRAVESERVICE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b9969990a4617"/>
      <w:footerReference xmlns:r="http://schemas.openxmlformats.org/officeDocument/2006/relationships" w:type="default" r:id="R963c82c55ba5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KRAUS GRAVESERVICE AS   ·   Org.nr 997 051 149   ·   Vestliveien 56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KRAUS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b9969990a4617" /><Relationship Type="http://schemas.openxmlformats.org/officeDocument/2006/relationships/footer" Target="/word/footer1.xml" Id="R963c82c55ba543cd" /></Relationships>
</file>