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82bcf5cbc14da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CREDERE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CREDERE AS</w:t>
      </w:r>
    </w:p>
    <w:sectPr>
      <w:headerReference xmlns:r="http://schemas.openxmlformats.org/officeDocument/2006/relationships" w:type="default" r:id="R57ea115e1d184627"/>
      <w:footerReference xmlns:r="http://schemas.openxmlformats.org/officeDocument/2006/relationships" w:type="default" r:id="R16dc718e978f48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CREDERE AS   ·   Org.nr 997 117 484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CREDERE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ea115e1d184627" /><Relationship Type="http://schemas.openxmlformats.org/officeDocument/2006/relationships/footer" Target="/word/footer1.xml" Id="R16dc718e978f48b9" /></Relationships>
</file>