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310dad646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VERKSTEDSPERSONALETS 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8b271dc1401442dc"/>
      <w:footerReference xmlns:r="http://schemas.openxmlformats.org/officeDocument/2006/relationships" w:type="default" r:id="R2efa2b9265ff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71dc1401442dc" /><Relationship Type="http://schemas.openxmlformats.org/officeDocument/2006/relationships/footer" Target="/word/footer1.xml" Id="R2efa2b9265ff47a2" /></Relationships>
</file>