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c445a5ae8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GANSAN HOLDING AS</w:t>
      </w:r>
    </w:p>
    <w:sectPr>
      <w:headerReference xmlns:r="http://schemas.openxmlformats.org/officeDocument/2006/relationships" w:type="default" r:id="R3129ba5cf05347e2"/>
      <w:footerReference xmlns:r="http://schemas.openxmlformats.org/officeDocument/2006/relationships" w:type="default" r:id="R215840b50e89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GANSAN HOLDING AS   ·   Org.nr 997 170 865   ·   Huseskogen 7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9ba5cf05347e2" /><Relationship Type="http://schemas.openxmlformats.org/officeDocument/2006/relationships/footer" Target="/word/footer1.xml" Id="R215840b50e894485" /></Relationships>
</file>