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bcfc5c2cd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8f20feff549bb"/>
      <w:footerReference xmlns:r="http://schemas.openxmlformats.org/officeDocument/2006/relationships" w:type="default" r:id="Rbdbdd3abe2da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JAPCO AS   ·   Org.nr 997 176 472   ·   Lybekkveien 39A   ·   0770 OSLO   ·   jon.preststulen@preco.no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8f20feff549bb" /><Relationship Type="http://schemas.openxmlformats.org/officeDocument/2006/relationships/footer" Target="/word/footer1.xml" Id="Rbdbdd3abe2da41fc" /></Relationships>
</file>