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29a3d096d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TORES VVS AS, org.nr 997 223 152,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TORES VVS AS</w:t>
      </w:r>
    </w:p>
    <w:sectPr>
      <w:headerReference xmlns:r="http://schemas.openxmlformats.org/officeDocument/2006/relationships" w:type="default" r:id="R2089de1483bc4d76"/>
      <w:footerReference xmlns:r="http://schemas.openxmlformats.org/officeDocument/2006/relationships" w:type="default" r:id="R619572c72a13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VVS AS   ·   Org.nr 997 223 152   ·   Melhusvegen 340A   ·   7224 MELHUS   ·   tore@toresvvs.no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9de1483bc4d76" /><Relationship Type="http://schemas.openxmlformats.org/officeDocument/2006/relationships/footer" Target="/word/footer1.xml" Id="R619572c72a134ecc" /></Relationships>
</file>