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d1f04beff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BYGG OG RENOVERING AS</w:t>
      </w:r>
    </w:p>
    <w:sectPr>
      <w:headerReference xmlns:r="http://schemas.openxmlformats.org/officeDocument/2006/relationships" w:type="default" r:id="Rab71d39e8bd44703"/>
      <w:footerReference xmlns:r="http://schemas.openxmlformats.org/officeDocument/2006/relationships" w:type="default" r:id="R992edcefb117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BYGG OG RENOVERING AS   ·   Org.nr 997 224 787   ·   Skogsfjord   ·   9130 HANSNES   ·   f-w-pe@online.no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BYGG OG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1d39e8bd44703" /><Relationship Type="http://schemas.openxmlformats.org/officeDocument/2006/relationships/footer" Target="/word/footer1.xml" Id="R992edcefb1174c11" /></Relationships>
</file>