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4d93e391941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Krokelvdalen,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 ARKITEKT OG DESIGN AS</w:t>
      </w:r>
    </w:p>
    <w:sectPr>
      <w:headerReference xmlns:r="http://schemas.openxmlformats.org/officeDocument/2006/relationships" w:type="default" r:id="Rd6fc57bd52454686"/>
      <w:footerReference xmlns:r="http://schemas.openxmlformats.org/officeDocument/2006/relationships" w:type="default" r:id="R52c415754051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 ARKITEKT OG DESIGN AS   ·   Org.nr 997 234 650   ·   Rubinvegen 27   ·   9022 KROKELVDALEN   ·   kay@utsiktarkitekt.no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 ARKITEKT OG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57bd52454686" /><Relationship Type="http://schemas.openxmlformats.org/officeDocument/2006/relationships/footer" Target="/word/footer1.xml" Id="R52c4157540514025" /></Relationships>
</file>