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f4421c0d8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SIMEN KVISSEL ENTREPRENØR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SIMEN KVISSEL ENTREPRENØR</w:t>
      </w:r>
    </w:p>
    <w:sectPr>
      <w:headerReference xmlns:r="http://schemas.openxmlformats.org/officeDocument/2006/relationships" w:type="default" r:id="R8057ef31182a4b81"/>
      <w:footerReference xmlns:r="http://schemas.openxmlformats.org/officeDocument/2006/relationships" w:type="default" r:id="Rabfe5f225cbf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SIMEN KVISSEL ENTREPRENØR   ·   Org.nr 997 248 430   ·   Vestsivegen 1550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SIMEN KVISSEL ENTREPRENØR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7ef31182a4b81" /><Relationship Type="http://schemas.openxmlformats.org/officeDocument/2006/relationships/footer" Target="/word/footer1.xml" Id="Rabfe5f225cbf44b5" /></Relationships>
</file>