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573cbdb68b4a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SORDAL BYGG AS</w:t>
      </w:r>
    </w:p>
    <w:sectPr>
      <w:headerReference xmlns:r="http://schemas.openxmlformats.org/officeDocument/2006/relationships" w:type="default" r:id="R52127ee8a3d640d1"/>
      <w:footerReference xmlns:r="http://schemas.openxmlformats.org/officeDocument/2006/relationships" w:type="default" r:id="R73161573b83a46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SORDAL BYGG AS   ·   Org.nr 997 255 976   ·   Lundevegen 40   ·   4708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SORDAL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127ee8a3d640d1" /><Relationship Type="http://schemas.openxmlformats.org/officeDocument/2006/relationships/footer" Target="/word/footer1.xml" Id="R73161573b83a46c0" /></Relationships>
</file>