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8697ac195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44cbe845349a3"/>
      <w:footerReference xmlns:r="http://schemas.openxmlformats.org/officeDocument/2006/relationships" w:type="default" r:id="R22c572229b98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44cbe845349a3" /><Relationship Type="http://schemas.openxmlformats.org/officeDocument/2006/relationships/footer" Target="/word/footer1.xml" Id="R22c572229b984642" /></Relationships>
</file>