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d1c295a12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MAXRØR AS</w:t>
      </w:r>
    </w:p>
    <w:sectPr>
      <w:headerReference xmlns:r="http://schemas.openxmlformats.org/officeDocument/2006/relationships" w:type="default" r:id="R06a44481d41a49b0"/>
      <w:footerReference xmlns:r="http://schemas.openxmlformats.org/officeDocument/2006/relationships" w:type="default" r:id="R180c63753621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MAXRØR AS   ·   Org.nr 997 265 696   ·   Myrdalskogen 71   ·   5117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44481d41a49b0" /><Relationship Type="http://schemas.openxmlformats.org/officeDocument/2006/relationships/footer" Target="/word/footer1.xml" Id="R180c637536214747" /></Relationships>
</file>