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86e730d13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PROTERM AS</w:t>
      </w:r>
    </w:p>
    <w:sectPr>
      <w:headerReference xmlns:r="http://schemas.openxmlformats.org/officeDocument/2006/relationships" w:type="default" r:id="R0afb8803fab1481d"/>
      <w:footerReference xmlns:r="http://schemas.openxmlformats.org/officeDocument/2006/relationships" w:type="default" r:id="Rb7b837f02942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PROTERM AS   ·   Org.nr 997 299 175   ·   Kabelgata 37A   ·   0581 OSLO   ·   Tlf. 23 24 54 00   ·   www.proterm.no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PROTERM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b8803fab1481d" /><Relationship Type="http://schemas.openxmlformats.org/officeDocument/2006/relationships/footer" Target="/word/footer1.xml" Id="Rb7b837f029424ed2" /></Relationships>
</file>