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30bd4c45c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BYGG AS</w:t>
      </w:r>
    </w:p>
    <w:sectPr>
      <w:headerReference xmlns:r="http://schemas.openxmlformats.org/officeDocument/2006/relationships" w:type="default" r:id="R3264ab28b9ae4ff7"/>
      <w:footerReference xmlns:r="http://schemas.openxmlformats.org/officeDocument/2006/relationships" w:type="default" r:id="R923dd5e38254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BYGG AS   ·   Org.nr 997 335 600   ·   Lundvegen 8   ·   2316 HAMAR   ·   ole@glbygg.no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4ab28b9ae4ff7" /><Relationship Type="http://schemas.openxmlformats.org/officeDocument/2006/relationships/footer" Target="/word/footer1.xml" Id="R923dd5e38254454f" /></Relationships>
</file>