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994ff6e39644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ERLAND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ERLAND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d9d00424a24cb5"/>
      <w:footerReference xmlns:r="http://schemas.openxmlformats.org/officeDocument/2006/relationships" w:type="default" r:id="R660cc458753445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ERLAND INVEST AS   ·   Org.nr 997 341 341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d9d00424a24cb5" /><Relationship Type="http://schemas.openxmlformats.org/officeDocument/2006/relationships/footer" Target="/word/footer1.xml" Id="R660cc4587534454f" /></Relationships>
</file>